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B3" w:rsidRDefault="00627CB9" w:rsidP="009951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995182" w:rsidRPr="00995182">
        <w:rPr>
          <w:rFonts w:ascii="Times New Roman" w:hAnsi="Times New Roman" w:cs="Times New Roman"/>
          <w:b/>
          <w:sz w:val="28"/>
          <w:szCs w:val="28"/>
        </w:rPr>
        <w:t>етодический мастер – класс</w:t>
      </w:r>
      <w:r w:rsidR="009951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5182" w:rsidRDefault="00995182" w:rsidP="00995182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5182">
        <w:rPr>
          <w:rFonts w:ascii="Times New Roman" w:hAnsi="Times New Roman" w:cs="Times New Roman"/>
          <w:sz w:val="28"/>
          <w:szCs w:val="28"/>
        </w:rPr>
        <w:t>«Технологии учебного взаимодействия»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182" w:rsidRDefault="00995182" w:rsidP="00995182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 Коконова Мария Николаевна</w:t>
      </w:r>
      <w:r w:rsidR="00627CB9">
        <w:rPr>
          <w:rFonts w:ascii="Times New Roman" w:hAnsi="Times New Roman" w:cs="Times New Roman"/>
          <w:sz w:val="28"/>
          <w:szCs w:val="28"/>
        </w:rPr>
        <w:t>, Аникина Елена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182" w:rsidRDefault="00995182" w:rsidP="00995182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 xml:space="preserve">: МБДОУ «Солгонский детский сад» </w:t>
      </w:r>
    </w:p>
    <w:p w:rsidR="00995182" w:rsidRDefault="00995182" w:rsidP="00995182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>Продолжительность мастера – класса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95182" w:rsidRDefault="00995182" w:rsidP="00995182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>Цель мастер – класса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95182">
        <w:rPr>
          <w:rFonts w:ascii="Times New Roman" w:hAnsi="Times New Roman" w:cs="Times New Roman"/>
          <w:sz w:val="28"/>
          <w:szCs w:val="28"/>
        </w:rPr>
        <w:t>практическое освоение педагогами технологиями учебного взаимодействия.</w:t>
      </w:r>
      <w:r w:rsidR="007F3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F37" w:rsidRDefault="007F3B01" w:rsidP="007F3B01">
      <w:pPr>
        <w:jc w:val="both"/>
        <w:rPr>
          <w:rFonts w:ascii="Times New Roman" w:hAnsi="Times New Roman" w:cs="Times New Roman"/>
          <w:sz w:val="28"/>
          <w:szCs w:val="28"/>
        </w:rPr>
      </w:pPr>
      <w:r w:rsidRPr="007F3B01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F3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F37" w:rsidRDefault="001824D8" w:rsidP="00493F37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493F37">
        <w:rPr>
          <w:sz w:val="28"/>
          <w:szCs w:val="28"/>
        </w:rPr>
        <w:t>Дать представление о разнообразии технологий учебного взаимодействия;</w:t>
      </w:r>
    </w:p>
    <w:p w:rsidR="00493F37" w:rsidRDefault="001824D8" w:rsidP="00493F37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493F37">
        <w:rPr>
          <w:rFonts w:eastAsia="+mn-ea"/>
          <w:sz w:val="28"/>
          <w:szCs w:val="28"/>
        </w:rPr>
        <w:t>Побудить к использованию технологии КСО;</w:t>
      </w:r>
    </w:p>
    <w:p w:rsidR="00493F37" w:rsidRPr="00493F37" w:rsidRDefault="001824D8" w:rsidP="00493F37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493F37">
        <w:rPr>
          <w:rFonts w:eastAsia="+mn-ea"/>
          <w:sz w:val="28"/>
          <w:szCs w:val="28"/>
        </w:rPr>
        <w:t>Отработать  практическое применение технологий учебного взаимодействия;</w:t>
      </w:r>
      <w:r w:rsidR="007F3B01" w:rsidRPr="00493F37">
        <w:rPr>
          <w:rFonts w:eastAsia="+mn-ea"/>
          <w:sz w:val="28"/>
          <w:szCs w:val="28"/>
        </w:rPr>
        <w:t xml:space="preserve"> </w:t>
      </w:r>
    </w:p>
    <w:p w:rsidR="00493F37" w:rsidRPr="00493F37" w:rsidRDefault="00493F37" w:rsidP="00493F37">
      <w:pPr>
        <w:pStyle w:val="a4"/>
        <w:jc w:val="both"/>
        <w:rPr>
          <w:sz w:val="28"/>
          <w:szCs w:val="28"/>
        </w:rPr>
      </w:pPr>
    </w:p>
    <w:p w:rsidR="008B1267" w:rsidRDefault="00493F37" w:rsidP="00493F3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5182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8B1267">
        <w:rPr>
          <w:rFonts w:ascii="Times New Roman" w:hAnsi="Times New Roman" w:cs="Times New Roman"/>
          <w:sz w:val="28"/>
          <w:szCs w:val="28"/>
        </w:rPr>
        <w:t>компьютер, презентация  мастер – класс для педагогов  «</w:t>
      </w:r>
      <w:r w:rsidR="008B1267" w:rsidRPr="00995182">
        <w:rPr>
          <w:rFonts w:ascii="Times New Roman" w:hAnsi="Times New Roman" w:cs="Times New Roman"/>
          <w:sz w:val="28"/>
          <w:szCs w:val="28"/>
        </w:rPr>
        <w:t>Технологии учебного взаимодействия»</w:t>
      </w:r>
      <w:r w:rsidR="004B29DB">
        <w:rPr>
          <w:rFonts w:ascii="Times New Roman" w:hAnsi="Times New Roman" w:cs="Times New Roman"/>
          <w:sz w:val="28"/>
          <w:szCs w:val="28"/>
        </w:rPr>
        <w:t>, листы для рисования и оригами, восковые мелки, акварель, вода, кисти.</w:t>
      </w:r>
      <w:proofErr w:type="gramEnd"/>
    </w:p>
    <w:p w:rsidR="00493F37" w:rsidRPr="00493F37" w:rsidRDefault="00493F37" w:rsidP="00493F37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 xml:space="preserve">Проблема: </w:t>
      </w:r>
      <w:r w:rsidRPr="00493F37">
        <w:rPr>
          <w:rFonts w:ascii="Times New Roman" w:hAnsi="Times New Roman" w:cs="Times New Roman"/>
          <w:sz w:val="28"/>
          <w:szCs w:val="28"/>
        </w:rPr>
        <w:t>У детей дошкольного возраста не достаточно развиты такие качества как самостоятельность, умения взаимодействовать друг с другом.</w:t>
      </w:r>
    </w:p>
    <w:p w:rsidR="00493F37" w:rsidRPr="008B1267" w:rsidRDefault="00493F37" w:rsidP="00493F37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 xml:space="preserve">Раздаточный материал: </w:t>
      </w:r>
      <w:r w:rsidR="00E80796">
        <w:rPr>
          <w:rFonts w:ascii="Times New Roman" w:hAnsi="Times New Roman" w:cs="Times New Roman"/>
          <w:sz w:val="28"/>
          <w:szCs w:val="28"/>
        </w:rPr>
        <w:t>листы, восковые мелки, акварель, кисти</w:t>
      </w:r>
      <w:r w:rsidR="008B1267">
        <w:rPr>
          <w:rFonts w:ascii="Times New Roman" w:hAnsi="Times New Roman" w:cs="Times New Roman"/>
          <w:sz w:val="28"/>
          <w:szCs w:val="28"/>
        </w:rPr>
        <w:t xml:space="preserve"> по количеству участников, схемы – карточки. </w:t>
      </w:r>
    </w:p>
    <w:p w:rsidR="00493F37" w:rsidRDefault="00493F37" w:rsidP="00493F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</w:p>
    <w:p w:rsidR="00493F37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Освоит</w:t>
      </w:r>
      <w:r w:rsidR="00493F37" w:rsidRPr="00493F37">
        <w:rPr>
          <w:rFonts w:ascii="Times New Roman" w:hAnsi="Times New Roman" w:cs="Times New Roman"/>
          <w:sz w:val="28"/>
          <w:szCs w:val="28"/>
        </w:rPr>
        <w:t xml:space="preserve"> технологии учебного взаимодействия  (</w:t>
      </w:r>
      <w:proofErr w:type="gramStart"/>
      <w:r w:rsidR="00493F37" w:rsidRPr="00493F3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="00493F37" w:rsidRPr="00493F37">
        <w:rPr>
          <w:rFonts w:ascii="Times New Roman" w:hAnsi="Times New Roman" w:cs="Times New Roman"/>
          <w:sz w:val="28"/>
          <w:szCs w:val="28"/>
        </w:rPr>
        <w:t xml:space="preserve"> ВО ВП)</w:t>
      </w:r>
      <w:r w:rsidR="00493F37">
        <w:rPr>
          <w:rFonts w:ascii="Times New Roman" w:hAnsi="Times New Roman" w:cs="Times New Roman"/>
          <w:sz w:val="28"/>
          <w:szCs w:val="28"/>
        </w:rPr>
        <w:t>;</w:t>
      </w:r>
    </w:p>
    <w:p w:rsidR="00493F37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Повысил</w:t>
      </w:r>
      <w:r w:rsidR="00493F37">
        <w:rPr>
          <w:rFonts w:ascii="Times New Roman" w:hAnsi="Times New Roman" w:cs="Times New Roman"/>
          <w:sz w:val="28"/>
          <w:szCs w:val="28"/>
        </w:rPr>
        <w:t xml:space="preserve"> педагогическую компетентность в области КСО.</w:t>
      </w:r>
    </w:p>
    <w:p w:rsidR="004B29DB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9DB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9DB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9DB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5DD0" w:rsidRDefault="006D5DD0" w:rsidP="00493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9DB" w:rsidRDefault="004B29DB" w:rsidP="00493F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7AD5" w:rsidRDefault="00FA7AD5" w:rsidP="00FA7A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AD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мастер – класса:</w:t>
      </w:r>
    </w:p>
    <w:p w:rsidR="00FA7AD5" w:rsidRDefault="00FA7AD5" w:rsidP="00FA7A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1.Вводная часть</w:t>
      </w:r>
      <w:r w:rsidR="00E103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03A1" w:rsidRDefault="006D5DD0" w:rsidP="00E103A1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  <w:t xml:space="preserve">- </w:t>
      </w:r>
      <w:r w:rsidR="004B2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Доб</w:t>
      </w:r>
      <w:r w:rsidR="00627CB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рый день глубокоуважаемое</w:t>
      </w:r>
      <w:r w:rsidR="004B2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E103A1" w:rsidRPr="00E10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коллеги! Я рада видеть вас! Предлагаю вашему вниманию мастер</w:t>
      </w:r>
      <w:r w:rsidR="004B2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E103A1" w:rsidRPr="00E10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</w:t>
      </w:r>
      <w:r w:rsidR="004B2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класс</w:t>
      </w:r>
      <w:r w:rsidR="00E103A1" w:rsidRPr="00E10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 теме «</w:t>
      </w:r>
      <w:r w:rsidR="00E103A1" w:rsidRPr="00E103A1">
        <w:rPr>
          <w:rFonts w:ascii="Times New Roman" w:hAnsi="Times New Roman" w:cs="Times New Roman"/>
          <w:sz w:val="28"/>
          <w:szCs w:val="28"/>
        </w:rPr>
        <w:t>Технологии учебного взаимодействия</w:t>
      </w:r>
      <w:r w:rsidR="00E103A1" w:rsidRPr="00E103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».</w:t>
      </w:r>
    </w:p>
    <w:p w:rsidR="004B29DB" w:rsidRDefault="004B29DB" w:rsidP="004B29DB">
      <w:pPr>
        <w:jc w:val="both"/>
        <w:rPr>
          <w:rFonts w:ascii="Times New Roman" w:hAnsi="Times New Roman" w:cs="Times New Roman"/>
          <w:sz w:val="28"/>
          <w:szCs w:val="28"/>
        </w:rPr>
      </w:pPr>
      <w:r w:rsidRPr="00995182">
        <w:rPr>
          <w:rFonts w:ascii="Times New Roman" w:hAnsi="Times New Roman" w:cs="Times New Roman"/>
          <w:b/>
          <w:sz w:val="28"/>
          <w:szCs w:val="28"/>
        </w:rPr>
        <w:t>Цель мастер – класса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95182">
        <w:rPr>
          <w:rFonts w:ascii="Times New Roman" w:hAnsi="Times New Roman" w:cs="Times New Roman"/>
          <w:sz w:val="28"/>
          <w:szCs w:val="28"/>
        </w:rPr>
        <w:t xml:space="preserve">практическое освоение </w:t>
      </w:r>
      <w:r>
        <w:rPr>
          <w:rFonts w:ascii="Times New Roman" w:hAnsi="Times New Roman" w:cs="Times New Roman"/>
          <w:sz w:val="28"/>
          <w:szCs w:val="28"/>
        </w:rPr>
        <w:t xml:space="preserve">и проживание педагогами технологий </w:t>
      </w:r>
      <w:r w:rsidRPr="00995182">
        <w:rPr>
          <w:rFonts w:ascii="Times New Roman" w:hAnsi="Times New Roman" w:cs="Times New Roman"/>
          <w:sz w:val="28"/>
          <w:szCs w:val="28"/>
        </w:rPr>
        <w:t>учебного взаимодействия.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9DB" w:rsidRDefault="004B29DB" w:rsidP="004B29DB">
      <w:pPr>
        <w:jc w:val="both"/>
        <w:rPr>
          <w:rFonts w:ascii="Times New Roman" w:hAnsi="Times New Roman" w:cs="Times New Roman"/>
          <w:sz w:val="28"/>
          <w:szCs w:val="28"/>
        </w:rPr>
      </w:pPr>
      <w:r w:rsidRPr="007F3B01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F3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9DB" w:rsidRDefault="004B29DB" w:rsidP="004B29DB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493F37">
        <w:rPr>
          <w:sz w:val="28"/>
          <w:szCs w:val="28"/>
        </w:rPr>
        <w:t>Дать представление о разнообразии технологий учебного взаимодействия;</w:t>
      </w:r>
    </w:p>
    <w:p w:rsidR="004B29DB" w:rsidRDefault="004B29DB" w:rsidP="004B29DB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493F37">
        <w:rPr>
          <w:rFonts w:eastAsia="+mn-ea"/>
          <w:sz w:val="28"/>
          <w:szCs w:val="28"/>
        </w:rPr>
        <w:t>Побудить к использованию технологии КСО;</w:t>
      </w:r>
    </w:p>
    <w:p w:rsidR="006D5DD0" w:rsidRPr="004B29DB" w:rsidRDefault="004B29DB" w:rsidP="00E103A1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493F37">
        <w:rPr>
          <w:rFonts w:eastAsia="+mn-ea"/>
          <w:sz w:val="28"/>
          <w:szCs w:val="28"/>
        </w:rPr>
        <w:t xml:space="preserve">Отработать  практическое применение технологий учебного взаимодействия; </w:t>
      </w:r>
    </w:p>
    <w:p w:rsidR="00FA7AD5" w:rsidRPr="00FA7AD5" w:rsidRDefault="00FA7AD5" w:rsidP="00FA7A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2.Теоритическая часть (информационный блок)</w:t>
      </w:r>
    </w:p>
    <w:p w:rsidR="006D5DD0" w:rsidRDefault="00493F37" w:rsidP="00493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F3B01" w:rsidRPr="008E5806">
        <w:rPr>
          <w:rFonts w:ascii="Times New Roman" w:hAnsi="Times New Roman" w:cs="Times New Roman"/>
          <w:b/>
          <w:sz w:val="28"/>
          <w:szCs w:val="28"/>
        </w:rPr>
        <w:t>ктуальность:</w:t>
      </w:r>
      <w:r w:rsidR="007F3B01" w:rsidRPr="008E58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15B3" w:rsidRPr="008E5806" w:rsidRDefault="006D5DD0" w:rsidP="00493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24D8" w:rsidRPr="008E5806">
        <w:rPr>
          <w:rFonts w:ascii="Times New Roman" w:hAnsi="Times New Roman" w:cs="Times New Roman"/>
          <w:sz w:val="28"/>
          <w:szCs w:val="28"/>
        </w:rPr>
        <w:t>В современном мире при  внедрении цифровых технологий у детей дошкольного возраста наблюдается недостаточный словарный запас, не умеют выстраивать коммуникации, взаимодействовать друг с другом.  Их возрастные особенности и индивидуальные возможности побудили меня выбрать для работы КСО.</w:t>
      </w:r>
    </w:p>
    <w:p w:rsidR="004B29DB" w:rsidRDefault="006D5DD0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24D8" w:rsidRPr="008E5806">
        <w:rPr>
          <w:rFonts w:ascii="Times New Roman" w:hAnsi="Times New Roman" w:cs="Times New Roman"/>
          <w:sz w:val="28"/>
          <w:szCs w:val="28"/>
        </w:rPr>
        <w:t>Среди достоинств</w:t>
      </w:r>
      <w:r w:rsidR="004B29DB">
        <w:rPr>
          <w:rFonts w:ascii="Times New Roman" w:hAnsi="Times New Roman" w:cs="Times New Roman"/>
          <w:sz w:val="28"/>
          <w:szCs w:val="28"/>
        </w:rPr>
        <w:t xml:space="preserve"> коллективного обучения ТО, ЧТО</w:t>
      </w:r>
      <w:r w:rsidR="001824D8" w:rsidRPr="008E58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B29DB" w:rsidRDefault="001824D8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806">
        <w:rPr>
          <w:rFonts w:ascii="Times New Roman" w:hAnsi="Times New Roman" w:cs="Times New Roman"/>
          <w:sz w:val="28"/>
          <w:szCs w:val="28"/>
        </w:rPr>
        <w:t xml:space="preserve">1) ребенок перестает быть просто слушателем, становится активным участником образовательного процесса; </w:t>
      </w:r>
    </w:p>
    <w:p w:rsidR="004B29DB" w:rsidRDefault="001824D8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806">
        <w:rPr>
          <w:rFonts w:ascii="Times New Roman" w:hAnsi="Times New Roman" w:cs="Times New Roman"/>
          <w:sz w:val="28"/>
          <w:szCs w:val="28"/>
        </w:rPr>
        <w:t xml:space="preserve">2) развивается речь – в течение дня ребенку приходится высказывать свое мнение, делиться информацией с другими детьми; </w:t>
      </w:r>
    </w:p>
    <w:p w:rsidR="003A15B3" w:rsidRDefault="001824D8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806">
        <w:rPr>
          <w:rFonts w:ascii="Times New Roman" w:hAnsi="Times New Roman" w:cs="Times New Roman"/>
          <w:sz w:val="28"/>
          <w:szCs w:val="28"/>
        </w:rPr>
        <w:t>3) формируется ответственность перед собой и окружающими.</w:t>
      </w:r>
      <w:r w:rsidR="008E5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9DB" w:rsidRDefault="004B29DB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65" w:rsidRDefault="008E5806" w:rsidP="008E5806">
      <w:pPr>
        <w:jc w:val="both"/>
        <w:rPr>
          <w:rFonts w:ascii="Times New Roman" w:hAnsi="Times New Roman" w:cs="Times New Roman"/>
          <w:sz w:val="28"/>
          <w:szCs w:val="28"/>
        </w:rPr>
      </w:pPr>
      <w:r w:rsidRPr="008E5806">
        <w:rPr>
          <w:rFonts w:ascii="Times New Roman" w:hAnsi="Times New Roman" w:cs="Times New Roman"/>
          <w:b/>
          <w:bCs/>
          <w:sz w:val="28"/>
          <w:szCs w:val="28"/>
        </w:rPr>
        <w:t>Что такое технология КСО:</w:t>
      </w:r>
      <w:r w:rsidR="009C3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9DB" w:rsidRDefault="006D5DD0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E5806" w:rsidRPr="008E5806">
        <w:rPr>
          <w:rFonts w:ascii="Times New Roman" w:hAnsi="Times New Roman" w:cs="Times New Roman"/>
          <w:b/>
          <w:bCs/>
          <w:sz w:val="28"/>
          <w:szCs w:val="28"/>
        </w:rPr>
        <w:t>Коллективное обучение 1</w:t>
      </w:r>
      <w:r w:rsidR="008E5806" w:rsidRPr="008E5806">
        <w:rPr>
          <w:rFonts w:ascii="Times New Roman" w:hAnsi="Times New Roman" w:cs="Times New Roman"/>
          <w:sz w:val="28"/>
          <w:szCs w:val="28"/>
        </w:rPr>
        <w:t xml:space="preserve"> – это такое обучение, при котором каждый обучающийся движется по индивидуальной образовательной программе (ИОП), находя при этом точки соприкосновения с другими участниками коллектива. </w:t>
      </w:r>
      <w:r w:rsidR="008E5806" w:rsidRPr="008E5806">
        <w:rPr>
          <w:rFonts w:ascii="Times New Roman" w:hAnsi="Times New Roman" w:cs="Times New Roman"/>
          <w:sz w:val="28"/>
          <w:szCs w:val="28"/>
        </w:rPr>
        <w:tab/>
      </w:r>
    </w:p>
    <w:p w:rsidR="009C3B65" w:rsidRPr="006D5DD0" w:rsidRDefault="004B29DB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5806" w:rsidRPr="008E5806">
        <w:rPr>
          <w:rFonts w:ascii="Times New Roman" w:hAnsi="Times New Roman" w:cs="Times New Roman"/>
          <w:sz w:val="28"/>
          <w:szCs w:val="28"/>
        </w:rPr>
        <w:t xml:space="preserve">Отношения сотрудничества являются главными отношениями в коллективе. Осваивая тему, </w:t>
      </w:r>
      <w:proofErr w:type="gramStart"/>
      <w:r w:rsidR="008E5806" w:rsidRPr="008E580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8E5806" w:rsidRPr="008E5806">
        <w:rPr>
          <w:rFonts w:ascii="Times New Roman" w:hAnsi="Times New Roman" w:cs="Times New Roman"/>
          <w:sz w:val="28"/>
          <w:szCs w:val="28"/>
        </w:rPr>
        <w:t xml:space="preserve"> тратит нужное ему для этого время. В коллективе одновременно могут изучаться </w:t>
      </w:r>
      <w:proofErr w:type="gramStart"/>
      <w:r w:rsidR="008E5806" w:rsidRPr="008E5806">
        <w:rPr>
          <w:rFonts w:ascii="Times New Roman" w:hAnsi="Times New Roman" w:cs="Times New Roman"/>
          <w:sz w:val="28"/>
          <w:szCs w:val="28"/>
        </w:rPr>
        <w:t>разными</w:t>
      </w:r>
      <w:proofErr w:type="gramEnd"/>
      <w:r w:rsidR="008E5806" w:rsidRPr="008E5806">
        <w:rPr>
          <w:rFonts w:ascii="Times New Roman" w:hAnsi="Times New Roman" w:cs="Times New Roman"/>
          <w:sz w:val="28"/>
          <w:szCs w:val="28"/>
        </w:rPr>
        <w:t xml:space="preserve"> обучающимися отличающиеся темы, по разным предметам. Достаточно много времени отводится индивидуальным, самостоятельным действиям обучающегося. </w:t>
      </w:r>
    </w:p>
    <w:p w:rsidR="009C3B65" w:rsidRPr="009C3B65" w:rsidRDefault="009C3B65" w:rsidP="009C3B65">
      <w:pPr>
        <w:jc w:val="both"/>
        <w:rPr>
          <w:rFonts w:ascii="Times New Roman" w:hAnsi="Times New Roman" w:cs="Times New Roman"/>
          <w:sz w:val="28"/>
          <w:szCs w:val="28"/>
        </w:rPr>
      </w:pPr>
      <w:r w:rsidRPr="009C3B65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КСО:</w:t>
      </w:r>
    </w:p>
    <w:p w:rsidR="009C3B65" w:rsidRPr="009C3B65" w:rsidRDefault="009C3B65" w:rsidP="009C3B65">
      <w:pPr>
        <w:jc w:val="both"/>
        <w:rPr>
          <w:rFonts w:ascii="Times New Roman" w:hAnsi="Times New Roman" w:cs="Times New Roman"/>
          <w:sz w:val="28"/>
          <w:szCs w:val="28"/>
        </w:rPr>
      </w:pPr>
      <w:r w:rsidRPr="009C3B65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сотрудничества между обучающимися, между педагогами, между </w:t>
      </w:r>
      <w:proofErr w:type="gramStart"/>
      <w:r w:rsidRPr="009C3B65">
        <w:rPr>
          <w:rFonts w:ascii="Times New Roman" w:hAnsi="Times New Roman" w:cs="Times New Roman"/>
          <w:b/>
          <w:bCs/>
          <w:sz w:val="28"/>
          <w:szCs w:val="28"/>
        </w:rPr>
        <w:t>обучающимся</w:t>
      </w:r>
      <w:proofErr w:type="gramEnd"/>
      <w:r w:rsidRPr="009C3B65">
        <w:rPr>
          <w:rFonts w:ascii="Times New Roman" w:hAnsi="Times New Roman" w:cs="Times New Roman"/>
          <w:b/>
          <w:bCs/>
          <w:sz w:val="28"/>
          <w:szCs w:val="28"/>
        </w:rPr>
        <w:t xml:space="preserve"> и педагогами.</w:t>
      </w:r>
    </w:p>
    <w:p w:rsidR="004B29DB" w:rsidRDefault="00D55162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3B65" w:rsidRPr="009C3B65">
        <w:rPr>
          <w:rFonts w:ascii="Times New Roman" w:hAnsi="Times New Roman" w:cs="Times New Roman"/>
          <w:sz w:val="28"/>
          <w:szCs w:val="28"/>
        </w:rPr>
        <w:t>Ведущий результат становления системы коллективного обучения –</w:t>
      </w:r>
      <w:r w:rsidR="009C3B65" w:rsidRPr="009C3B65">
        <w:rPr>
          <w:rFonts w:ascii="Times New Roman" w:hAnsi="Times New Roman" w:cs="Times New Roman"/>
          <w:i/>
          <w:iCs/>
          <w:sz w:val="28"/>
          <w:szCs w:val="28"/>
        </w:rPr>
        <w:t xml:space="preserve"> новый образ жизни, новая общность детей и взрослых</w:t>
      </w:r>
      <w:r w:rsidR="009C3B65" w:rsidRPr="009C3B65">
        <w:rPr>
          <w:rFonts w:ascii="Times New Roman" w:hAnsi="Times New Roman" w:cs="Times New Roman"/>
          <w:sz w:val="28"/>
          <w:szCs w:val="28"/>
        </w:rPr>
        <w:t>. Это</w:t>
      </w:r>
      <w:r w:rsidR="009C3B65" w:rsidRPr="009C3B65">
        <w:rPr>
          <w:rFonts w:ascii="Times New Roman" w:hAnsi="Times New Roman" w:cs="Times New Roman"/>
          <w:i/>
          <w:iCs/>
          <w:sz w:val="28"/>
          <w:szCs w:val="28"/>
        </w:rPr>
        <w:t xml:space="preserve"> коллективный, общий результат </w:t>
      </w:r>
      <w:r w:rsidR="009C3B65" w:rsidRPr="009C3B65">
        <w:rPr>
          <w:rFonts w:ascii="Times New Roman" w:hAnsi="Times New Roman" w:cs="Times New Roman"/>
          <w:sz w:val="28"/>
          <w:szCs w:val="28"/>
        </w:rPr>
        <w:t xml:space="preserve">в отличие от индивидуального (личного) прогресса в предметных знаниях. </w:t>
      </w:r>
    </w:p>
    <w:p w:rsidR="009C3B65" w:rsidRPr="009C3B65" w:rsidRDefault="004B29DB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3B65" w:rsidRPr="009C3B65">
        <w:rPr>
          <w:rFonts w:ascii="Times New Roman" w:hAnsi="Times New Roman" w:cs="Times New Roman"/>
          <w:sz w:val="28"/>
          <w:szCs w:val="28"/>
        </w:rPr>
        <w:t xml:space="preserve">Новый образ жизни как образовательный результат  технологически достигается построением соответствующей «машины» обучения. </w:t>
      </w:r>
    </w:p>
    <w:p w:rsidR="006D5DD0" w:rsidRDefault="00D55162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3B65" w:rsidRPr="009C3B65">
        <w:rPr>
          <w:rFonts w:ascii="Times New Roman" w:hAnsi="Times New Roman" w:cs="Times New Roman"/>
          <w:sz w:val="28"/>
          <w:szCs w:val="28"/>
        </w:rPr>
        <w:t>Машина обучения, общность, образ жизни – это базис для изменения мировоззрения, представлений и умений педагогов, детей и родителей.</w:t>
      </w:r>
      <w:r w:rsidR="009C3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545" w:rsidRDefault="00436545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65" w:rsidRDefault="009C3B65" w:rsidP="009C3B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B65">
        <w:rPr>
          <w:rFonts w:ascii="Times New Roman" w:hAnsi="Times New Roman" w:cs="Times New Roman"/>
          <w:b/>
          <w:bCs/>
          <w:sz w:val="28"/>
          <w:szCs w:val="28"/>
        </w:rPr>
        <w:t>Что такое КСО для дошкольников?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C3B65" w:rsidRPr="009C3B65" w:rsidRDefault="00D55162" w:rsidP="004B2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C3B65" w:rsidRPr="009C3B65">
        <w:rPr>
          <w:rFonts w:ascii="Times New Roman" w:hAnsi="Times New Roman" w:cs="Times New Roman"/>
          <w:bCs/>
          <w:sz w:val="28"/>
          <w:szCs w:val="28"/>
        </w:rPr>
        <w:t xml:space="preserve">Не все технологии КСО подходили для детей дошкольного возраста. Многие из них приходилось адаптировать на дошкольный возраст (дошкольники не умеют читать). Карточки преобразовывала в наглядную </w:t>
      </w:r>
      <w:proofErr w:type="gramStart"/>
      <w:r w:rsidR="009C3B65" w:rsidRPr="009C3B65">
        <w:rPr>
          <w:rFonts w:ascii="Times New Roman" w:hAnsi="Times New Roman" w:cs="Times New Roman"/>
          <w:bCs/>
          <w:sz w:val="28"/>
          <w:szCs w:val="28"/>
        </w:rPr>
        <w:t>информацию</w:t>
      </w:r>
      <w:proofErr w:type="gramEnd"/>
      <w:r w:rsidR="009C3B65" w:rsidRPr="009C3B65">
        <w:rPr>
          <w:rFonts w:ascii="Times New Roman" w:hAnsi="Times New Roman" w:cs="Times New Roman"/>
          <w:bCs/>
          <w:sz w:val="28"/>
          <w:szCs w:val="28"/>
        </w:rPr>
        <w:t xml:space="preserve"> так как у детей наглядно – образное мышление.</w:t>
      </w:r>
    </w:p>
    <w:p w:rsidR="009C3B65" w:rsidRDefault="006D5DD0" w:rsidP="004B29D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C3B65" w:rsidRPr="009C3B65">
        <w:rPr>
          <w:rFonts w:ascii="Times New Roman" w:hAnsi="Times New Roman" w:cs="Times New Roman"/>
          <w:bCs/>
          <w:sz w:val="28"/>
          <w:szCs w:val="28"/>
        </w:rPr>
        <w:t xml:space="preserve">КСО – это система коллективных способов </w:t>
      </w:r>
      <w:proofErr w:type="gramStart"/>
      <w:r w:rsidR="009C3B65" w:rsidRPr="009C3B65">
        <w:rPr>
          <w:rFonts w:ascii="Times New Roman" w:hAnsi="Times New Roman" w:cs="Times New Roman"/>
          <w:bCs/>
          <w:sz w:val="28"/>
          <w:szCs w:val="28"/>
        </w:rPr>
        <w:t>обучения</w:t>
      </w:r>
      <w:proofErr w:type="gramEnd"/>
      <w:r w:rsidR="009C3B65" w:rsidRPr="009C3B65">
        <w:rPr>
          <w:rFonts w:ascii="Times New Roman" w:hAnsi="Times New Roman" w:cs="Times New Roman"/>
          <w:bCs/>
          <w:sz w:val="28"/>
          <w:szCs w:val="28"/>
        </w:rPr>
        <w:t xml:space="preserve"> при котором каждый обучающийся движется по индивидуальной образовательной программе (ИОП), результаты освоения ИОП отражаются в табло планирования.  </w:t>
      </w:r>
    </w:p>
    <w:p w:rsidR="00995182" w:rsidRPr="006D5DD0" w:rsidRDefault="006D5DD0" w:rsidP="00995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D6B45">
        <w:rPr>
          <w:rFonts w:ascii="Times New Roman" w:hAnsi="Times New Roman" w:cs="Times New Roman"/>
          <w:bCs/>
          <w:sz w:val="28"/>
          <w:szCs w:val="28"/>
        </w:rPr>
        <w:t>Перед вами на слайде представлены технологии, которые в</w:t>
      </w:r>
      <w:r>
        <w:rPr>
          <w:rFonts w:ascii="Times New Roman" w:hAnsi="Times New Roman" w:cs="Times New Roman"/>
          <w:bCs/>
          <w:sz w:val="28"/>
          <w:szCs w:val="28"/>
        </w:rPr>
        <w:t>ходят в КСО (</w:t>
      </w:r>
      <w:r w:rsidRPr="00436545">
        <w:rPr>
          <w:rFonts w:ascii="Times New Roman" w:hAnsi="Times New Roman" w:cs="Times New Roman"/>
          <w:bCs/>
          <w:i/>
          <w:sz w:val="28"/>
          <w:szCs w:val="28"/>
        </w:rPr>
        <w:t>перечисляю</w:t>
      </w:r>
      <w:r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:rsidR="00995182" w:rsidRDefault="00FA7AD5" w:rsidP="00324B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Практическая часть </w:t>
      </w:r>
      <w:r w:rsidR="00324B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4B5C" w:rsidRPr="00BB33B2" w:rsidRDefault="006D5DD0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4B5C" w:rsidRPr="00BB33B2">
        <w:rPr>
          <w:rFonts w:ascii="Times New Roman" w:hAnsi="Times New Roman" w:cs="Times New Roman"/>
          <w:sz w:val="28"/>
          <w:szCs w:val="28"/>
        </w:rPr>
        <w:t xml:space="preserve">Уважаемые педагоги, </w:t>
      </w:r>
      <w:r w:rsidR="000A0972">
        <w:rPr>
          <w:rFonts w:ascii="Times New Roman" w:hAnsi="Times New Roman" w:cs="Times New Roman"/>
          <w:sz w:val="28"/>
          <w:szCs w:val="28"/>
        </w:rPr>
        <w:t>выберите ту технологию, кот</w:t>
      </w:r>
      <w:r w:rsidR="004B29DB">
        <w:rPr>
          <w:rFonts w:ascii="Times New Roman" w:hAnsi="Times New Roman" w:cs="Times New Roman"/>
          <w:sz w:val="28"/>
          <w:szCs w:val="28"/>
        </w:rPr>
        <w:t>о</w:t>
      </w:r>
      <w:r w:rsidR="000A0972">
        <w:rPr>
          <w:rFonts w:ascii="Times New Roman" w:hAnsi="Times New Roman" w:cs="Times New Roman"/>
          <w:sz w:val="28"/>
          <w:szCs w:val="28"/>
        </w:rPr>
        <w:t xml:space="preserve">рую вы хотите изучить и </w:t>
      </w:r>
      <w:r w:rsidR="00324B5C" w:rsidRPr="00BB33B2">
        <w:rPr>
          <w:rFonts w:ascii="Times New Roman" w:hAnsi="Times New Roman" w:cs="Times New Roman"/>
          <w:sz w:val="28"/>
          <w:szCs w:val="28"/>
        </w:rPr>
        <w:t xml:space="preserve"> запишите себя</w:t>
      </w:r>
      <w:r w:rsidR="00ED6B45">
        <w:rPr>
          <w:rFonts w:ascii="Times New Roman" w:hAnsi="Times New Roman" w:cs="Times New Roman"/>
          <w:sz w:val="28"/>
          <w:szCs w:val="28"/>
        </w:rPr>
        <w:t xml:space="preserve"> в маршрутные листы</w:t>
      </w:r>
      <w:r w:rsidR="000A0972">
        <w:rPr>
          <w:rFonts w:ascii="Times New Roman" w:hAnsi="Times New Roman" w:cs="Times New Roman"/>
          <w:sz w:val="28"/>
          <w:szCs w:val="28"/>
        </w:rPr>
        <w:t xml:space="preserve"> и в свою индивидуальную программу</w:t>
      </w:r>
      <w:r w:rsidR="00ED6B45">
        <w:rPr>
          <w:rFonts w:ascii="Times New Roman" w:hAnsi="Times New Roman" w:cs="Times New Roman"/>
          <w:sz w:val="28"/>
          <w:szCs w:val="28"/>
        </w:rPr>
        <w:t>, по которым вы будете осуществлять свою обра</w:t>
      </w:r>
      <w:r w:rsidR="004B29DB">
        <w:rPr>
          <w:rFonts w:ascii="Times New Roman" w:hAnsi="Times New Roman" w:cs="Times New Roman"/>
          <w:sz w:val="28"/>
          <w:szCs w:val="28"/>
        </w:rPr>
        <w:t>зовательную деятельность данный момент</w:t>
      </w:r>
      <w:r w:rsidR="00ED6B45">
        <w:rPr>
          <w:rFonts w:ascii="Times New Roman" w:hAnsi="Times New Roman" w:cs="Times New Roman"/>
          <w:sz w:val="28"/>
          <w:szCs w:val="28"/>
        </w:rPr>
        <w:t xml:space="preserve"> </w:t>
      </w:r>
      <w:r w:rsidR="004B29DB">
        <w:rPr>
          <w:rFonts w:ascii="Times New Roman" w:hAnsi="Times New Roman" w:cs="Times New Roman"/>
          <w:sz w:val="28"/>
          <w:szCs w:val="28"/>
        </w:rPr>
        <w:t xml:space="preserve">по технологиям: </w:t>
      </w:r>
      <w:proofErr w:type="spellStart"/>
      <w:r w:rsidR="00B72E46" w:rsidRPr="00BB33B2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="00B72E46" w:rsidRPr="00BB33B2">
        <w:rPr>
          <w:rFonts w:ascii="Times New Roman" w:hAnsi="Times New Roman" w:cs="Times New Roman"/>
          <w:sz w:val="28"/>
          <w:szCs w:val="28"/>
        </w:rPr>
        <w:t xml:space="preserve"> практиче</w:t>
      </w:r>
      <w:r w:rsidR="000A0972">
        <w:rPr>
          <w:rFonts w:ascii="Times New Roman" w:hAnsi="Times New Roman" w:cs="Times New Roman"/>
          <w:sz w:val="28"/>
          <w:szCs w:val="28"/>
        </w:rPr>
        <w:t>ским</w:t>
      </w:r>
      <w:r w:rsidR="004B29DB">
        <w:rPr>
          <w:rFonts w:ascii="Times New Roman" w:hAnsi="Times New Roman" w:cs="Times New Roman"/>
          <w:sz w:val="28"/>
          <w:szCs w:val="28"/>
        </w:rPr>
        <w:t xml:space="preserve"> действиям на примере оригами «С</w:t>
      </w:r>
      <w:r w:rsidR="000A0972">
        <w:rPr>
          <w:rFonts w:ascii="Times New Roman" w:hAnsi="Times New Roman" w:cs="Times New Roman"/>
          <w:sz w:val="28"/>
          <w:szCs w:val="28"/>
        </w:rPr>
        <w:t>казка»</w:t>
      </w:r>
      <w:r w:rsidR="00B72E46" w:rsidRPr="00BB33B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72E46" w:rsidRPr="00BB33B2">
        <w:rPr>
          <w:rFonts w:ascii="Times New Roman" w:hAnsi="Times New Roman" w:cs="Times New Roman"/>
          <w:sz w:val="28"/>
          <w:szCs w:val="28"/>
        </w:rPr>
        <w:t>взаимоподражания</w:t>
      </w:r>
      <w:proofErr w:type="spellEnd"/>
      <w:r w:rsidR="004B29DB">
        <w:rPr>
          <w:rFonts w:ascii="Times New Roman" w:hAnsi="Times New Roman" w:cs="Times New Roman"/>
          <w:sz w:val="28"/>
          <w:szCs w:val="28"/>
        </w:rPr>
        <w:t xml:space="preserve"> практическим действиям на примере</w:t>
      </w:r>
      <w:r w:rsidR="000A0972">
        <w:rPr>
          <w:rFonts w:ascii="Times New Roman" w:hAnsi="Times New Roman" w:cs="Times New Roman"/>
          <w:sz w:val="28"/>
          <w:szCs w:val="28"/>
        </w:rPr>
        <w:t xml:space="preserve"> рисование «Ель</w:t>
      </w:r>
      <w:r w:rsidR="00B72E46" w:rsidRPr="00BB33B2">
        <w:rPr>
          <w:rFonts w:ascii="Times New Roman" w:hAnsi="Times New Roman" w:cs="Times New Roman"/>
          <w:sz w:val="28"/>
          <w:szCs w:val="28"/>
        </w:rPr>
        <w:t xml:space="preserve">».  Листы </w:t>
      </w:r>
      <w:r w:rsidR="004B29DB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="00B72E46" w:rsidRPr="00BB33B2">
        <w:rPr>
          <w:rFonts w:ascii="Times New Roman" w:hAnsi="Times New Roman" w:cs="Times New Roman"/>
          <w:sz w:val="28"/>
          <w:szCs w:val="28"/>
        </w:rPr>
        <w:t xml:space="preserve">маршрутов представлены на доске.  </w:t>
      </w:r>
    </w:p>
    <w:p w:rsidR="00B72E46" w:rsidRPr="00BB33B2" w:rsidRDefault="00B72E46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3B2">
        <w:rPr>
          <w:rFonts w:ascii="Times New Roman" w:hAnsi="Times New Roman" w:cs="Times New Roman"/>
          <w:sz w:val="28"/>
          <w:szCs w:val="28"/>
        </w:rPr>
        <w:t>Займите</w:t>
      </w:r>
      <w:r w:rsidR="006D5DD0">
        <w:rPr>
          <w:rFonts w:ascii="Times New Roman" w:hAnsi="Times New Roman" w:cs="Times New Roman"/>
          <w:sz w:val="28"/>
          <w:szCs w:val="28"/>
        </w:rPr>
        <w:t xml:space="preserve"> свои места, согласно информационным</w:t>
      </w:r>
      <w:r w:rsidRPr="00BB33B2">
        <w:rPr>
          <w:rFonts w:ascii="Times New Roman" w:hAnsi="Times New Roman" w:cs="Times New Roman"/>
          <w:sz w:val="28"/>
          <w:szCs w:val="28"/>
        </w:rPr>
        <w:t xml:space="preserve"> листам. </w:t>
      </w:r>
      <w:r w:rsidR="004B29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9DB" w:rsidRDefault="006D5DD0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2CB1" w:rsidRPr="00BB33B2">
        <w:rPr>
          <w:rFonts w:ascii="Times New Roman" w:hAnsi="Times New Roman" w:cs="Times New Roman"/>
          <w:sz w:val="28"/>
          <w:szCs w:val="28"/>
        </w:rPr>
        <w:t>Дарью Александровну я обучила с вечера технологии «</w:t>
      </w:r>
      <w:proofErr w:type="spellStart"/>
      <w:r w:rsidR="00882CB1" w:rsidRPr="00BB33B2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="00882CB1" w:rsidRPr="00BB33B2">
        <w:rPr>
          <w:rFonts w:ascii="Times New Roman" w:hAnsi="Times New Roman" w:cs="Times New Roman"/>
          <w:sz w:val="28"/>
          <w:szCs w:val="28"/>
        </w:rPr>
        <w:t>»  практичес</w:t>
      </w:r>
      <w:r w:rsidR="004B29DB">
        <w:rPr>
          <w:rFonts w:ascii="Times New Roman" w:hAnsi="Times New Roman" w:cs="Times New Roman"/>
          <w:sz w:val="28"/>
          <w:szCs w:val="28"/>
        </w:rPr>
        <w:t>ким действиям  оригами «С</w:t>
      </w:r>
      <w:r w:rsidR="00ED6B45">
        <w:rPr>
          <w:rFonts w:ascii="Times New Roman" w:hAnsi="Times New Roman" w:cs="Times New Roman"/>
          <w:sz w:val="28"/>
          <w:szCs w:val="28"/>
        </w:rPr>
        <w:t>казка»</w:t>
      </w:r>
      <w:r w:rsidR="004B29DB">
        <w:rPr>
          <w:rFonts w:ascii="Times New Roman" w:hAnsi="Times New Roman" w:cs="Times New Roman"/>
          <w:sz w:val="28"/>
          <w:szCs w:val="28"/>
        </w:rPr>
        <w:t>.</w:t>
      </w:r>
    </w:p>
    <w:p w:rsidR="006A030A" w:rsidRDefault="006D5DD0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E329E" w:rsidRPr="00BB33B2">
        <w:rPr>
          <w:rFonts w:ascii="Times New Roman" w:hAnsi="Times New Roman" w:cs="Times New Roman"/>
          <w:sz w:val="28"/>
          <w:szCs w:val="28"/>
        </w:rPr>
        <w:t>Викт</w:t>
      </w:r>
      <w:r w:rsidR="00ED6B45">
        <w:rPr>
          <w:rFonts w:ascii="Times New Roman" w:hAnsi="Times New Roman" w:cs="Times New Roman"/>
          <w:sz w:val="28"/>
          <w:szCs w:val="28"/>
        </w:rPr>
        <w:t>ория Николаевна и Людмила Владимировна</w:t>
      </w:r>
      <w:r w:rsidR="00FE329E" w:rsidRPr="00BB33B2">
        <w:rPr>
          <w:rFonts w:ascii="Times New Roman" w:hAnsi="Times New Roman" w:cs="Times New Roman"/>
          <w:sz w:val="28"/>
          <w:szCs w:val="28"/>
        </w:rPr>
        <w:t xml:space="preserve"> подготовлены</w:t>
      </w:r>
      <w:r w:rsidR="00ED6B45">
        <w:rPr>
          <w:rFonts w:ascii="Times New Roman" w:hAnsi="Times New Roman" w:cs="Times New Roman"/>
          <w:sz w:val="28"/>
          <w:szCs w:val="28"/>
        </w:rPr>
        <w:t xml:space="preserve"> с вечера.</w:t>
      </w:r>
      <w:proofErr w:type="gramEnd"/>
      <w:r w:rsidR="00ED6B45">
        <w:rPr>
          <w:rFonts w:ascii="Times New Roman" w:hAnsi="Times New Roman" w:cs="Times New Roman"/>
          <w:sz w:val="28"/>
          <w:szCs w:val="28"/>
        </w:rPr>
        <w:t xml:space="preserve"> </w:t>
      </w:r>
      <w:r w:rsidR="004B29DB">
        <w:rPr>
          <w:rFonts w:ascii="Times New Roman" w:hAnsi="Times New Roman" w:cs="Times New Roman"/>
          <w:sz w:val="28"/>
          <w:szCs w:val="28"/>
        </w:rPr>
        <w:t>Они о</w:t>
      </w:r>
      <w:r w:rsidR="00ED6B45">
        <w:rPr>
          <w:rFonts w:ascii="Times New Roman" w:hAnsi="Times New Roman" w:cs="Times New Roman"/>
          <w:sz w:val="28"/>
          <w:szCs w:val="28"/>
        </w:rPr>
        <w:t xml:space="preserve">своили практическое действие </w:t>
      </w:r>
      <w:r w:rsidR="00882CB1" w:rsidRPr="00BB33B2">
        <w:rPr>
          <w:rFonts w:ascii="Times New Roman" w:hAnsi="Times New Roman" w:cs="Times New Roman"/>
          <w:sz w:val="28"/>
          <w:szCs w:val="28"/>
        </w:rPr>
        <w:t>на примере</w:t>
      </w:r>
      <w:r w:rsidR="00ED6B45">
        <w:rPr>
          <w:rFonts w:ascii="Times New Roman" w:hAnsi="Times New Roman" w:cs="Times New Roman"/>
          <w:sz w:val="28"/>
          <w:szCs w:val="28"/>
        </w:rPr>
        <w:t xml:space="preserve"> рисования</w:t>
      </w:r>
      <w:r w:rsidR="00E80796" w:rsidRPr="00BB33B2">
        <w:rPr>
          <w:rFonts w:ascii="Times New Roman" w:hAnsi="Times New Roman" w:cs="Times New Roman"/>
          <w:sz w:val="28"/>
          <w:szCs w:val="28"/>
        </w:rPr>
        <w:t xml:space="preserve"> дерева </w:t>
      </w:r>
      <w:r w:rsidR="00ED6B45">
        <w:rPr>
          <w:rFonts w:ascii="Times New Roman" w:hAnsi="Times New Roman" w:cs="Times New Roman"/>
          <w:sz w:val="28"/>
          <w:szCs w:val="28"/>
        </w:rPr>
        <w:t>«</w:t>
      </w:r>
      <w:r w:rsidR="004B29DB">
        <w:rPr>
          <w:rFonts w:ascii="Times New Roman" w:hAnsi="Times New Roman" w:cs="Times New Roman"/>
          <w:sz w:val="28"/>
          <w:szCs w:val="28"/>
        </w:rPr>
        <w:t>Е</w:t>
      </w:r>
      <w:r w:rsidR="00E80796" w:rsidRPr="00BB33B2">
        <w:rPr>
          <w:rFonts w:ascii="Times New Roman" w:hAnsi="Times New Roman" w:cs="Times New Roman"/>
          <w:sz w:val="28"/>
          <w:szCs w:val="28"/>
        </w:rPr>
        <w:t>ль</w:t>
      </w:r>
      <w:r w:rsidR="00ED6B45">
        <w:rPr>
          <w:rFonts w:ascii="Times New Roman" w:hAnsi="Times New Roman" w:cs="Times New Roman"/>
          <w:sz w:val="28"/>
          <w:szCs w:val="28"/>
        </w:rPr>
        <w:t xml:space="preserve">». Виктория Николаевна освоила технику </w:t>
      </w:r>
      <w:proofErr w:type="spellStart"/>
      <w:r w:rsidR="00ED6B45">
        <w:rPr>
          <w:rFonts w:ascii="Times New Roman" w:hAnsi="Times New Roman" w:cs="Times New Roman"/>
          <w:sz w:val="28"/>
          <w:szCs w:val="28"/>
        </w:rPr>
        <w:t>взаимоподражания</w:t>
      </w:r>
      <w:proofErr w:type="spellEnd"/>
      <w:r w:rsidR="00ED6B45">
        <w:rPr>
          <w:rFonts w:ascii="Times New Roman" w:hAnsi="Times New Roman" w:cs="Times New Roman"/>
          <w:sz w:val="28"/>
          <w:szCs w:val="28"/>
        </w:rPr>
        <w:t xml:space="preserve"> </w:t>
      </w:r>
      <w:r w:rsidR="004B29DB">
        <w:rPr>
          <w:rFonts w:ascii="Times New Roman" w:hAnsi="Times New Roman" w:cs="Times New Roman"/>
          <w:sz w:val="28"/>
          <w:szCs w:val="28"/>
        </w:rPr>
        <w:t>практическим действиям рисование «Ели</w:t>
      </w:r>
      <w:r w:rsidR="00ED6B45">
        <w:rPr>
          <w:rFonts w:ascii="Times New Roman" w:hAnsi="Times New Roman" w:cs="Times New Roman"/>
          <w:sz w:val="28"/>
          <w:szCs w:val="28"/>
        </w:rPr>
        <w:t>» акварелью, а Людмила Владимировна восковыми мелками.</w:t>
      </w:r>
    </w:p>
    <w:p w:rsidR="00ED6B45" w:rsidRDefault="006D5DD0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030A" w:rsidRPr="006A030A">
        <w:rPr>
          <w:rFonts w:ascii="Times New Roman" w:hAnsi="Times New Roman" w:cs="Times New Roman"/>
          <w:b/>
          <w:sz w:val="28"/>
          <w:szCs w:val="28"/>
        </w:rPr>
        <w:t>Один педагог научил другого. В</w:t>
      </w:r>
      <w:r w:rsidR="00C45ECF" w:rsidRPr="006A030A">
        <w:rPr>
          <w:rFonts w:ascii="Times New Roman" w:hAnsi="Times New Roman" w:cs="Times New Roman"/>
          <w:b/>
          <w:sz w:val="28"/>
          <w:szCs w:val="28"/>
        </w:rPr>
        <w:t xml:space="preserve">торой педагог готов выступать в роли учителя. Педагоги расходятся и образуют новые пары, пары </w:t>
      </w:r>
      <w:r w:rsidR="00C45ECF" w:rsidRPr="006A030A">
        <w:rPr>
          <w:rFonts w:ascii="Times New Roman" w:hAnsi="Times New Roman" w:cs="Times New Roman"/>
          <w:b/>
          <w:sz w:val="28"/>
          <w:szCs w:val="28"/>
        </w:rPr>
        <w:lastRenderedPageBreak/>
        <w:t>сменного состава. В парах сменного состава, получают опыт общения и умение выстраивать коммуникацию и передавать учебный материал.</w:t>
      </w:r>
      <w:r w:rsidR="00C45ECF" w:rsidRPr="00BB33B2">
        <w:rPr>
          <w:rFonts w:ascii="Times New Roman" w:hAnsi="Times New Roman" w:cs="Times New Roman"/>
          <w:sz w:val="28"/>
          <w:szCs w:val="28"/>
        </w:rPr>
        <w:t xml:space="preserve"> </w:t>
      </w:r>
      <w:r w:rsidR="006A030A">
        <w:rPr>
          <w:rFonts w:ascii="Times New Roman" w:hAnsi="Times New Roman" w:cs="Times New Roman"/>
          <w:sz w:val="28"/>
          <w:szCs w:val="28"/>
        </w:rPr>
        <w:tab/>
      </w:r>
      <w:r w:rsidR="00ED6B45">
        <w:rPr>
          <w:rFonts w:ascii="Times New Roman" w:hAnsi="Times New Roman" w:cs="Times New Roman"/>
          <w:sz w:val="28"/>
          <w:szCs w:val="28"/>
        </w:rPr>
        <w:t xml:space="preserve">Данная технология опирается </w:t>
      </w:r>
      <w:r w:rsidR="006A030A">
        <w:rPr>
          <w:rFonts w:ascii="Times New Roman" w:hAnsi="Times New Roman" w:cs="Times New Roman"/>
          <w:sz w:val="28"/>
          <w:szCs w:val="28"/>
        </w:rPr>
        <w:t>только на зрительное восприятие</w:t>
      </w:r>
      <w:r w:rsidR="00ED6B45">
        <w:rPr>
          <w:rFonts w:ascii="Times New Roman" w:hAnsi="Times New Roman" w:cs="Times New Roman"/>
          <w:sz w:val="28"/>
          <w:szCs w:val="28"/>
        </w:rPr>
        <w:t xml:space="preserve">, внимательность, запоминание и повторение практического действия, способствующая подготовке педагогов к учебному общению и становлению  их самостоятельности. </w:t>
      </w:r>
      <w:r w:rsidR="003F0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2B0" w:rsidRDefault="006D5DD0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D7A">
        <w:rPr>
          <w:rFonts w:ascii="Times New Roman" w:hAnsi="Times New Roman" w:cs="Times New Roman"/>
          <w:sz w:val="28"/>
          <w:szCs w:val="28"/>
        </w:rPr>
        <w:t xml:space="preserve">Мнемонические последовательности </w:t>
      </w:r>
      <w:r w:rsidR="00241D7A">
        <w:rPr>
          <w:rFonts w:ascii="Times New Roman" w:hAnsi="Times New Roman" w:cs="Times New Roman"/>
          <w:sz w:val="28"/>
          <w:szCs w:val="28"/>
        </w:rPr>
        <w:tab/>
        <w:t>в виде рассказов</w:t>
      </w:r>
      <w:r w:rsidR="006A030A">
        <w:rPr>
          <w:rFonts w:ascii="Times New Roman" w:hAnsi="Times New Roman" w:cs="Times New Roman"/>
          <w:sz w:val="28"/>
          <w:szCs w:val="28"/>
        </w:rPr>
        <w:t xml:space="preserve"> </w:t>
      </w:r>
      <w:r w:rsidR="00241D7A">
        <w:rPr>
          <w:rFonts w:ascii="Times New Roman" w:hAnsi="Times New Roman" w:cs="Times New Roman"/>
          <w:sz w:val="28"/>
          <w:szCs w:val="28"/>
        </w:rPr>
        <w:t>(сказок), помогают сделать сразу много фигур</w:t>
      </w:r>
      <w:r w:rsidR="006A030A">
        <w:rPr>
          <w:rFonts w:ascii="Times New Roman" w:hAnsi="Times New Roman" w:cs="Times New Roman"/>
          <w:sz w:val="28"/>
          <w:szCs w:val="28"/>
        </w:rPr>
        <w:t xml:space="preserve"> (16 фигур)</w:t>
      </w:r>
      <w:r w:rsidR="00241D7A">
        <w:rPr>
          <w:rFonts w:ascii="Times New Roman" w:hAnsi="Times New Roman" w:cs="Times New Roman"/>
          <w:sz w:val="28"/>
          <w:szCs w:val="28"/>
        </w:rPr>
        <w:t xml:space="preserve">. Это оригами сказка. </w:t>
      </w:r>
    </w:p>
    <w:p w:rsidR="00241D7A" w:rsidRDefault="006D5DD0" w:rsidP="0043654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D7A">
        <w:rPr>
          <w:rFonts w:ascii="Times New Roman" w:hAnsi="Times New Roman" w:cs="Times New Roman"/>
          <w:sz w:val="28"/>
          <w:szCs w:val="28"/>
        </w:rPr>
        <w:t>Такая технология развивает з</w:t>
      </w:r>
      <w:r>
        <w:rPr>
          <w:rFonts w:ascii="Times New Roman" w:hAnsi="Times New Roman" w:cs="Times New Roman"/>
          <w:sz w:val="28"/>
          <w:szCs w:val="28"/>
        </w:rPr>
        <w:t>рительное и слуховое восприятие</w:t>
      </w:r>
      <w:r w:rsidR="006A030A">
        <w:rPr>
          <w:rFonts w:ascii="Times New Roman" w:hAnsi="Times New Roman" w:cs="Times New Roman"/>
          <w:sz w:val="28"/>
          <w:szCs w:val="28"/>
        </w:rPr>
        <w:t>, внимание память и мышление</w:t>
      </w:r>
      <w:r w:rsidR="00241D7A">
        <w:rPr>
          <w:rFonts w:ascii="Times New Roman" w:hAnsi="Times New Roman" w:cs="Times New Roman"/>
          <w:sz w:val="28"/>
          <w:szCs w:val="28"/>
        </w:rPr>
        <w:t>. То есть все психические процессы, которые необходимы ребенку</w:t>
      </w:r>
      <w:r w:rsidR="000A0972">
        <w:rPr>
          <w:rFonts w:ascii="Times New Roman" w:hAnsi="Times New Roman" w:cs="Times New Roman"/>
          <w:sz w:val="28"/>
          <w:szCs w:val="28"/>
        </w:rPr>
        <w:t xml:space="preserve"> для успешного обучения в школе.</w:t>
      </w:r>
    </w:p>
    <w:p w:rsidR="003F02B0" w:rsidRPr="00BB33B2" w:rsidRDefault="006D5DD0" w:rsidP="00436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030A">
        <w:rPr>
          <w:rFonts w:ascii="Times New Roman" w:hAnsi="Times New Roman" w:cs="Times New Roman"/>
          <w:sz w:val="28"/>
          <w:szCs w:val="28"/>
        </w:rPr>
        <w:t>Согласно вашим ИОМ вам сейчас предстоит работа</w:t>
      </w:r>
      <w:r w:rsidR="003F02B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сводной группе по технологии в</w:t>
      </w:r>
      <w:r w:rsidR="003F02B0">
        <w:rPr>
          <w:rFonts w:ascii="Times New Roman" w:hAnsi="Times New Roman" w:cs="Times New Roman"/>
          <w:sz w:val="28"/>
          <w:szCs w:val="28"/>
        </w:rPr>
        <w:t>заимотренажа.</w:t>
      </w:r>
    </w:p>
    <w:p w:rsidR="00A709ED" w:rsidRPr="006D5DD0" w:rsidRDefault="00DB1337" w:rsidP="00B1462B">
      <w:pPr>
        <w:pStyle w:val="a3"/>
        <w:shd w:val="clear" w:color="auto" w:fill="FFFFFF"/>
        <w:spacing w:before="0" w:beforeAutospacing="0" w:after="0" w:afterAutospacing="0" w:line="259" w:lineRule="atLeast"/>
        <w:rPr>
          <w:b/>
          <w:color w:val="181818"/>
          <w:sz w:val="28"/>
          <w:szCs w:val="28"/>
        </w:rPr>
      </w:pPr>
      <w:r w:rsidRPr="006D5DD0">
        <w:rPr>
          <w:b/>
          <w:color w:val="000000"/>
          <w:sz w:val="28"/>
          <w:szCs w:val="28"/>
        </w:rPr>
        <w:t>Познакомить с порядком работы в парах по методике взаимотренажа.</w:t>
      </w:r>
      <w:r w:rsidR="00A709ED" w:rsidRPr="006D5DD0">
        <w:rPr>
          <w:b/>
          <w:color w:val="000000"/>
          <w:sz w:val="28"/>
          <w:szCs w:val="28"/>
        </w:rPr>
        <w:t xml:space="preserve"> </w:t>
      </w:r>
    </w:p>
    <w:p w:rsidR="00A709ED" w:rsidRDefault="00A709ED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работы в паре по технологии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A709ED" w:rsidRDefault="00D55162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1.Д</w:t>
      </w:r>
      <w:r w:rsidR="00A709ED">
        <w:rPr>
          <w:color w:val="000000"/>
          <w:sz w:val="28"/>
          <w:szCs w:val="28"/>
        </w:rPr>
        <w:t xml:space="preserve">иктую первое задание моей карточки напарнику, не говоря ответа. </w:t>
      </w:r>
    </w:p>
    <w:p w:rsidR="00A709ED" w:rsidRDefault="00A709ED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Проверяю ответ напарника по свое карточке. Если он не верен, повторяю задание и говорю данный ответ, прошу напарника повторить задание и ответ. </w:t>
      </w:r>
    </w:p>
    <w:p w:rsidR="00A709ED" w:rsidRDefault="00B1462B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2.С</w:t>
      </w:r>
      <w:r w:rsidR="00A709ED">
        <w:rPr>
          <w:color w:val="000000"/>
          <w:sz w:val="28"/>
          <w:szCs w:val="28"/>
        </w:rPr>
        <w:t xml:space="preserve">лушаю </w:t>
      </w:r>
      <w:r>
        <w:rPr>
          <w:color w:val="000000"/>
          <w:sz w:val="28"/>
          <w:szCs w:val="28"/>
        </w:rPr>
        <w:t xml:space="preserve">задание из карточки напарника.  Даю на него ответ. Если он не верный, слушаю верный ответ и повторяю задание и ответ. </w:t>
      </w:r>
    </w:p>
    <w:p w:rsidR="00B1462B" w:rsidRDefault="00B1462B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3.Проверяем друг друга по </w:t>
      </w:r>
      <w:proofErr w:type="spellStart"/>
      <w:r>
        <w:rPr>
          <w:color w:val="000000"/>
          <w:sz w:val="28"/>
          <w:szCs w:val="28"/>
        </w:rPr>
        <w:t>пп</w:t>
      </w:r>
      <w:proofErr w:type="spellEnd"/>
      <w:r>
        <w:rPr>
          <w:color w:val="000000"/>
          <w:sz w:val="28"/>
          <w:szCs w:val="28"/>
        </w:rPr>
        <w:t xml:space="preserve">. 1-2 всем заданиям карточек. </w:t>
      </w:r>
    </w:p>
    <w:p w:rsidR="00B1462B" w:rsidRDefault="00B1462B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4.Свою карточку не передаю напарнику. </w:t>
      </w:r>
    </w:p>
    <w:p w:rsidR="00B1462B" w:rsidRDefault="00B1462B" w:rsidP="00A709ED">
      <w:pPr>
        <w:pStyle w:val="a3"/>
        <w:shd w:val="clear" w:color="auto" w:fill="FFFFFF"/>
        <w:spacing w:before="0" w:beforeAutospacing="0" w:after="0" w:afterAutospacing="0" w:line="259" w:lineRule="atLeast"/>
        <w:ind w:left="4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5.Меняю напарника, работая </w:t>
      </w:r>
      <w:proofErr w:type="spellStart"/>
      <w:r>
        <w:rPr>
          <w:color w:val="000000"/>
          <w:sz w:val="28"/>
          <w:szCs w:val="28"/>
        </w:rPr>
        <w:t>пп</w:t>
      </w:r>
      <w:proofErr w:type="spellEnd"/>
      <w:r>
        <w:rPr>
          <w:color w:val="000000"/>
          <w:sz w:val="28"/>
          <w:szCs w:val="28"/>
        </w:rPr>
        <w:t>. 1-3.</w:t>
      </w:r>
    </w:p>
    <w:p w:rsidR="00A876CF" w:rsidRPr="00A876CF" w:rsidRDefault="006D5DD0" w:rsidP="006D5DD0">
      <w:pPr>
        <w:pStyle w:val="a3"/>
        <w:shd w:val="clear" w:color="auto" w:fill="FFFFFF"/>
        <w:spacing w:before="0" w:beforeAutospacing="0" w:after="0" w:afterAutospacing="0" w:line="153" w:lineRule="atLeast"/>
        <w:jc w:val="both"/>
        <w:rPr>
          <w:rFonts w:ascii="Arial" w:hAnsi="Arial" w:cs="Arial"/>
          <w:b/>
          <w:i/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876CF" w:rsidRPr="00A876CF">
        <w:rPr>
          <w:color w:val="000000"/>
          <w:sz w:val="28"/>
          <w:szCs w:val="28"/>
        </w:rPr>
        <w:t>За счёт работы в парах я обеспечиваю разные аспекты закрепления всевозможного изученного материала. Когда важно довести действия до автоматизма использую </w:t>
      </w:r>
      <w:proofErr w:type="spellStart"/>
      <w:r w:rsidR="00A876CF" w:rsidRPr="00A876CF">
        <w:rPr>
          <w:rStyle w:val="a5"/>
          <w:b/>
          <w:i w:val="0"/>
          <w:color w:val="000000"/>
          <w:sz w:val="28"/>
          <w:szCs w:val="28"/>
        </w:rPr>
        <w:t>взаимотренаж</w:t>
      </w:r>
      <w:proofErr w:type="spellEnd"/>
      <w:r w:rsidR="00A876CF" w:rsidRPr="00A876CF">
        <w:rPr>
          <w:rStyle w:val="a5"/>
          <w:b/>
          <w:i w:val="0"/>
          <w:color w:val="000000"/>
          <w:sz w:val="28"/>
          <w:szCs w:val="28"/>
        </w:rPr>
        <w:t>.</w:t>
      </w:r>
    </w:p>
    <w:p w:rsidR="00B8083B" w:rsidRPr="00436545" w:rsidRDefault="006D5DD0" w:rsidP="00436545">
      <w:pPr>
        <w:pStyle w:val="a3"/>
        <w:shd w:val="clear" w:color="auto" w:fill="FFFFFF"/>
        <w:spacing w:before="0" w:beforeAutospacing="0" w:after="0" w:afterAutospacing="0" w:line="259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6A030A">
        <w:rPr>
          <w:color w:val="000000"/>
          <w:sz w:val="28"/>
          <w:szCs w:val="28"/>
          <w:shd w:val="clear" w:color="auto" w:fill="FFFFFF"/>
        </w:rPr>
        <w:t xml:space="preserve">Технология </w:t>
      </w:r>
      <w:r w:rsidR="00A876CF" w:rsidRPr="00A876CF">
        <w:rPr>
          <w:color w:val="000000"/>
          <w:sz w:val="28"/>
          <w:szCs w:val="28"/>
          <w:shd w:val="clear" w:color="auto" w:fill="FFFFFF"/>
        </w:rPr>
        <w:t xml:space="preserve"> </w:t>
      </w:r>
      <w:r w:rsidR="006A030A">
        <w:rPr>
          <w:color w:val="000000"/>
          <w:sz w:val="28"/>
          <w:szCs w:val="28"/>
          <w:shd w:val="clear" w:color="auto" w:fill="FFFFFF"/>
        </w:rPr>
        <w:t>взаимо</w:t>
      </w:r>
      <w:r w:rsidR="00A876CF" w:rsidRPr="00A876CF">
        <w:rPr>
          <w:color w:val="000000"/>
          <w:sz w:val="28"/>
          <w:szCs w:val="28"/>
          <w:shd w:val="clear" w:color="auto" w:fill="FFFFFF"/>
        </w:rPr>
        <w:t>тренажа поз</w:t>
      </w:r>
      <w:r>
        <w:rPr>
          <w:color w:val="000000"/>
          <w:sz w:val="28"/>
          <w:szCs w:val="28"/>
          <w:shd w:val="clear" w:color="auto" w:fill="FFFFFF"/>
        </w:rPr>
        <w:t xml:space="preserve">воляет сформировать </w:t>
      </w:r>
      <w:r w:rsidR="00A876CF" w:rsidRPr="00A876CF">
        <w:rPr>
          <w:color w:val="000000"/>
          <w:sz w:val="28"/>
          <w:szCs w:val="28"/>
          <w:shd w:val="clear" w:color="auto" w:fill="FFFFFF"/>
        </w:rPr>
        <w:t xml:space="preserve"> учебные умения</w:t>
      </w:r>
      <w:r>
        <w:rPr>
          <w:color w:val="000000"/>
          <w:sz w:val="28"/>
          <w:szCs w:val="28"/>
          <w:shd w:val="clear" w:color="auto" w:fill="FFFFFF"/>
        </w:rPr>
        <w:t xml:space="preserve"> – запоминание, воспроизведение учебного материала,</w:t>
      </w:r>
      <w:r w:rsidR="00A876CF" w:rsidRPr="00A876CF">
        <w:rPr>
          <w:color w:val="000000"/>
          <w:sz w:val="28"/>
          <w:szCs w:val="28"/>
          <w:shd w:val="clear" w:color="auto" w:fill="FFFFFF"/>
        </w:rPr>
        <w:t xml:space="preserve"> тренировка памяти, внимания, мышления. </w:t>
      </w:r>
      <w:r w:rsidR="00A876C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D5DD0" w:rsidRPr="00436545" w:rsidRDefault="00B8083B" w:rsidP="00A876CF">
      <w:pPr>
        <w:pStyle w:val="a3"/>
        <w:shd w:val="clear" w:color="auto" w:fill="FFFFFF"/>
        <w:spacing w:before="0" w:beforeAutospacing="0" w:after="0" w:afterAutospacing="0" w:line="153" w:lineRule="atLeast"/>
        <w:rPr>
          <w:b/>
          <w:color w:val="000000"/>
          <w:sz w:val="28"/>
          <w:szCs w:val="28"/>
        </w:rPr>
      </w:pPr>
      <w:r w:rsidRPr="00B8083B">
        <w:rPr>
          <w:b/>
          <w:color w:val="000000"/>
          <w:sz w:val="28"/>
          <w:szCs w:val="28"/>
        </w:rPr>
        <w:t>Рефлексия.</w:t>
      </w:r>
      <w:r>
        <w:rPr>
          <w:b/>
          <w:color w:val="000000"/>
          <w:sz w:val="28"/>
          <w:szCs w:val="28"/>
        </w:rPr>
        <w:t xml:space="preserve"> </w:t>
      </w:r>
    </w:p>
    <w:p w:rsidR="00436545" w:rsidRDefault="006A030A" w:rsidP="006D5DD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D5DD0">
        <w:rPr>
          <w:color w:val="000000"/>
          <w:sz w:val="28"/>
          <w:szCs w:val="28"/>
        </w:rPr>
        <w:t>В заключени</w:t>
      </w:r>
      <w:proofErr w:type="gramStart"/>
      <w:r w:rsidR="006D5DD0">
        <w:rPr>
          <w:color w:val="000000"/>
          <w:sz w:val="28"/>
          <w:szCs w:val="28"/>
        </w:rPr>
        <w:t>и</w:t>
      </w:r>
      <w:proofErr w:type="gramEnd"/>
      <w:r w:rsidR="006D5DD0">
        <w:rPr>
          <w:color w:val="000000"/>
          <w:sz w:val="28"/>
          <w:szCs w:val="28"/>
        </w:rPr>
        <w:t xml:space="preserve"> нашей встречи предлагаю оценить мастер-класс. </w:t>
      </w:r>
    </w:p>
    <w:p w:rsidR="006D5DD0" w:rsidRDefault="006D5DD0" w:rsidP="006D5DD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</w:t>
      </w:r>
      <w:proofErr w:type="gramStart"/>
      <w:r>
        <w:rPr>
          <w:color w:val="000000"/>
          <w:sz w:val="28"/>
          <w:szCs w:val="28"/>
        </w:rPr>
        <w:t>ваших</w:t>
      </w:r>
      <w:proofErr w:type="gramEnd"/>
      <w:r w:rsidR="006A030A">
        <w:rPr>
          <w:color w:val="000000"/>
          <w:sz w:val="28"/>
          <w:szCs w:val="28"/>
        </w:rPr>
        <w:t xml:space="preserve"> ИОМ</w:t>
      </w:r>
      <w:r>
        <w:rPr>
          <w:color w:val="000000"/>
          <w:sz w:val="28"/>
          <w:szCs w:val="28"/>
        </w:rPr>
        <w:t xml:space="preserve"> имеется столбец «КАЧЕСТВЕННАЯ САМООЦЕНКА»  оцените нашу работу ( ! - поняла все, ? – остались вопросы, </w:t>
      </w:r>
      <w:r w:rsidR="006A030A">
        <w:rPr>
          <w:color w:val="000000"/>
          <w:sz w:val="28"/>
          <w:szCs w:val="28"/>
        </w:rPr>
        <w:t xml:space="preserve"> </w:t>
      </w:r>
      <w:r w:rsidR="009C4D4D">
        <w:rPr>
          <w:rStyle w:val="a6"/>
        </w:rPr>
        <w:t>§</w:t>
      </w:r>
      <w:r w:rsidR="006A03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захотелось углубиться)</w:t>
      </w:r>
    </w:p>
    <w:p w:rsidR="006A030A" w:rsidRPr="009C4D4D" w:rsidRDefault="006D5DD0" w:rsidP="006D5DD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C4D4D">
        <w:rPr>
          <w:b/>
          <w:color w:val="000000"/>
          <w:sz w:val="28"/>
          <w:szCs w:val="28"/>
        </w:rPr>
        <w:t>Ответьте на мои вопросы:</w:t>
      </w:r>
    </w:p>
    <w:p w:rsidR="006A030A" w:rsidRDefault="006D5DD0" w:rsidP="006D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77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80773">
        <w:rPr>
          <w:rFonts w:ascii="Times New Roman" w:hAnsi="Times New Roman" w:cs="Times New Roman"/>
          <w:sz w:val="28"/>
          <w:szCs w:val="28"/>
        </w:rPr>
        <w:t xml:space="preserve">1. </w:t>
      </w:r>
      <w:r w:rsidR="006A030A">
        <w:rPr>
          <w:rFonts w:ascii="Times New Roman" w:hAnsi="Times New Roman" w:cs="Times New Roman"/>
          <w:sz w:val="28"/>
          <w:szCs w:val="28"/>
        </w:rPr>
        <w:t>С какими технологиями Вы сегодня познакомились?</w:t>
      </w:r>
    </w:p>
    <w:p w:rsidR="006D5DD0" w:rsidRPr="00180773" w:rsidRDefault="006A030A" w:rsidP="006D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- 2. </w:t>
      </w:r>
      <w:r w:rsidR="006D5DD0" w:rsidRPr="00180773">
        <w:rPr>
          <w:rFonts w:ascii="Times New Roman" w:hAnsi="Times New Roman" w:cs="Times New Roman"/>
          <w:sz w:val="28"/>
          <w:szCs w:val="28"/>
        </w:rPr>
        <w:t>Что нового было понято мною на мастер-классе?</w:t>
      </w:r>
    </w:p>
    <w:p w:rsidR="006D5DD0" w:rsidRDefault="00436545" w:rsidP="006D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</w:t>
      </w:r>
      <w:r w:rsidR="006D5DD0" w:rsidRPr="00180773">
        <w:rPr>
          <w:rFonts w:ascii="Times New Roman" w:hAnsi="Times New Roman" w:cs="Times New Roman"/>
          <w:sz w:val="28"/>
          <w:szCs w:val="28"/>
        </w:rPr>
        <w:t>. Что дало мне общение с разными участниками?</w:t>
      </w:r>
    </w:p>
    <w:p w:rsidR="00436545" w:rsidRDefault="00436545" w:rsidP="006D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- 4.Буду ли я использовать технологии учебного взаимодействия в своей практике?</w:t>
      </w:r>
    </w:p>
    <w:p w:rsidR="009C4D4D" w:rsidRPr="00180773" w:rsidRDefault="009C4D4D" w:rsidP="006D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3C" w:rsidRPr="00B8083B" w:rsidRDefault="0070073C" w:rsidP="00A876CF">
      <w:pPr>
        <w:pStyle w:val="a3"/>
        <w:shd w:val="clear" w:color="auto" w:fill="FFFFFF"/>
        <w:spacing w:before="0" w:beforeAutospacing="0" w:after="0" w:afterAutospacing="0" w:line="153" w:lineRule="atLeast"/>
        <w:rPr>
          <w:rFonts w:ascii="Arial" w:hAnsi="Arial" w:cs="Arial"/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 xml:space="preserve">Спасибо за участие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мастер</w:t>
      </w:r>
      <w:proofErr w:type="gramEnd"/>
      <w:r w:rsidR="003F02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классе. </w:t>
      </w:r>
    </w:p>
    <w:p w:rsidR="00B72E46" w:rsidRPr="00A876CF" w:rsidRDefault="00B72E46" w:rsidP="00324B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72E46" w:rsidRPr="00A876CF" w:rsidSect="003A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E3B66"/>
    <w:multiLevelType w:val="hybridMultilevel"/>
    <w:tmpl w:val="E3E8B8D4"/>
    <w:lvl w:ilvl="0" w:tplc="1212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E68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084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7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BA1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A8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56B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645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FC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58822C2"/>
    <w:multiLevelType w:val="hybridMultilevel"/>
    <w:tmpl w:val="41BC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97526"/>
    <w:multiLevelType w:val="hybridMultilevel"/>
    <w:tmpl w:val="41BC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E3D59"/>
    <w:multiLevelType w:val="hybridMultilevel"/>
    <w:tmpl w:val="87A07672"/>
    <w:lvl w:ilvl="0" w:tplc="7FC40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42AC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7CD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0833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09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AC2F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C831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68BB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CEC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31225"/>
    <w:multiLevelType w:val="hybridMultilevel"/>
    <w:tmpl w:val="00924B80"/>
    <w:lvl w:ilvl="0" w:tplc="D1646206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01673E9"/>
    <w:multiLevelType w:val="hybridMultilevel"/>
    <w:tmpl w:val="19BA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04207"/>
    <w:multiLevelType w:val="hybridMultilevel"/>
    <w:tmpl w:val="2AAA1DC6"/>
    <w:lvl w:ilvl="0" w:tplc="1B003AB2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>
    <w:nsid w:val="7EA02463"/>
    <w:multiLevelType w:val="hybridMultilevel"/>
    <w:tmpl w:val="01F6AC08"/>
    <w:lvl w:ilvl="0" w:tplc="490A7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5A4E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CEAB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5C16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69D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4E8E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8E7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817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927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95182"/>
    <w:rsid w:val="000A0972"/>
    <w:rsid w:val="001613D9"/>
    <w:rsid w:val="001824D8"/>
    <w:rsid w:val="00241D7A"/>
    <w:rsid w:val="003075BE"/>
    <w:rsid w:val="00324B5C"/>
    <w:rsid w:val="003A15B3"/>
    <w:rsid w:val="003F02B0"/>
    <w:rsid w:val="00436545"/>
    <w:rsid w:val="00493F37"/>
    <w:rsid w:val="004B29DB"/>
    <w:rsid w:val="00566861"/>
    <w:rsid w:val="005C470D"/>
    <w:rsid w:val="00627CB9"/>
    <w:rsid w:val="006A030A"/>
    <w:rsid w:val="006D5DD0"/>
    <w:rsid w:val="0070073C"/>
    <w:rsid w:val="00720790"/>
    <w:rsid w:val="007F3B01"/>
    <w:rsid w:val="007F3F0F"/>
    <w:rsid w:val="008749AC"/>
    <w:rsid w:val="00882CB1"/>
    <w:rsid w:val="008B1267"/>
    <w:rsid w:val="008E5806"/>
    <w:rsid w:val="00983AC1"/>
    <w:rsid w:val="00995182"/>
    <w:rsid w:val="009C3B65"/>
    <w:rsid w:val="009C4D4D"/>
    <w:rsid w:val="009E692E"/>
    <w:rsid w:val="00A709ED"/>
    <w:rsid w:val="00A876CF"/>
    <w:rsid w:val="00AC1889"/>
    <w:rsid w:val="00B1462B"/>
    <w:rsid w:val="00B72E46"/>
    <w:rsid w:val="00B8083B"/>
    <w:rsid w:val="00BA4BDD"/>
    <w:rsid w:val="00BB33B2"/>
    <w:rsid w:val="00BD5B95"/>
    <w:rsid w:val="00C45ECF"/>
    <w:rsid w:val="00D55162"/>
    <w:rsid w:val="00D63D7D"/>
    <w:rsid w:val="00DB1337"/>
    <w:rsid w:val="00DC1652"/>
    <w:rsid w:val="00E103A1"/>
    <w:rsid w:val="00E80796"/>
    <w:rsid w:val="00EB5AA0"/>
    <w:rsid w:val="00ED6B45"/>
    <w:rsid w:val="00FA7AD5"/>
    <w:rsid w:val="00FE329E"/>
    <w:rsid w:val="00FF4971"/>
    <w:rsid w:val="00FF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F3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A876CF"/>
    <w:rPr>
      <w:i/>
      <w:iCs/>
    </w:rPr>
  </w:style>
  <w:style w:type="character" w:styleId="a6">
    <w:name w:val="Strong"/>
    <w:basedOn w:val="a0"/>
    <w:uiPriority w:val="22"/>
    <w:qFormat/>
    <w:rsid w:val="009C4D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3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13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4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09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50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20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9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1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66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FE327-1F1D-4C28-B29D-0D2095D2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Чаенков</dc:creator>
  <cp:keywords/>
  <dc:description/>
  <cp:lastModifiedBy>user</cp:lastModifiedBy>
  <cp:revision>26</cp:revision>
  <cp:lastPrinted>2022-02-14T07:52:00Z</cp:lastPrinted>
  <dcterms:created xsi:type="dcterms:W3CDTF">2022-02-11T12:26:00Z</dcterms:created>
  <dcterms:modified xsi:type="dcterms:W3CDTF">2022-02-28T03:10:00Z</dcterms:modified>
</cp:coreProperties>
</file>